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58D" w:rsidRPr="00692435" w:rsidRDefault="00F8758D" w:rsidP="00F8758D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:rsidR="00F8758D" w:rsidRPr="00692435" w:rsidRDefault="00F8758D" w:rsidP="00F8758D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F8758D" w:rsidRPr="00692435" w:rsidRDefault="00F8758D" w:rsidP="00F8758D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 VẬN HÀNH VÀ BẢO TRÌ HỆ THỐNG LẠNH</w:t>
      </w:r>
    </w:p>
    <w:p w:rsidR="00F8758D" w:rsidRPr="00692435" w:rsidRDefault="00F8758D" w:rsidP="00F8758D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 </w:t>
      </w:r>
      <w:r w:rsidR="0045763E" w:rsidRPr="0045763E">
        <w:rPr>
          <w:rFonts w:ascii="Times New Roman" w:hAnsi="Times New Roman" w:cs="Times New Roman"/>
          <w:b/>
          <w:bCs/>
          <w:sz w:val="26"/>
          <w:szCs w:val="26"/>
          <w:highlight w:val="yellow"/>
          <w:lang w:val="pt-BR"/>
        </w:rPr>
        <w:t>NLC231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 : </w:t>
      </w:r>
      <w:r w:rsidR="0045763E">
        <w:rPr>
          <w:rFonts w:ascii="Times New Roman" w:hAnsi="Times New Roman" w:cs="Times New Roman"/>
          <w:b/>
          <w:bCs/>
          <w:sz w:val="26"/>
          <w:szCs w:val="26"/>
          <w:lang w:val="pt-BR"/>
        </w:rPr>
        <w:t>45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giờ ; 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(Lý  thuyết: </w:t>
      </w:r>
      <w:r w:rsidR="0045763E">
        <w:rPr>
          <w:rFonts w:ascii="Times New Roman" w:hAnsi="Times New Roman" w:cs="Times New Roman"/>
          <w:bCs/>
          <w:sz w:val="26"/>
          <w:szCs w:val="26"/>
          <w:lang w:val="pt-BR"/>
        </w:rPr>
        <w:t>44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 giờ; Kiểm tra: </w:t>
      </w:r>
      <w:r w:rsidR="0045763E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giờ)</w:t>
      </w:r>
    </w:p>
    <w:p w:rsidR="00F8758D" w:rsidRPr="00692435" w:rsidRDefault="00F8758D" w:rsidP="00F8758D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khi học xong Kỹ thuật điện, Kỹ thuật lạnh.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="001E1DEF">
        <w:rPr>
          <w:rFonts w:ascii="Times New Roman" w:hAnsi="Times New Roman" w:cs="Times New Roman"/>
          <w:sz w:val="26"/>
          <w:szCs w:val="26"/>
          <w:lang w:val="pt-BR"/>
        </w:rPr>
        <w:t>kỹ thuật chuyên môn đào tạo.</w:t>
      </w:r>
    </w:p>
    <w:p w:rsidR="00F8758D" w:rsidRPr="00692435" w:rsidRDefault="00F8758D" w:rsidP="00F8758D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F8758D" w:rsidRPr="00692435" w:rsidRDefault="00F8758D" w:rsidP="00F8758D">
      <w:pPr>
        <w:pStyle w:val="ListParagraph"/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 bản về công tác vận hành và bảo trì các thiết bị của hệ thống lạnh;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:rsidR="00F8758D" w:rsidRPr="00692435" w:rsidRDefault="00F8758D" w:rsidP="00F8758D">
      <w:pPr>
        <w:pStyle w:val="ListParagraph"/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Sử dụng thành thạo các thiết bị đo và xây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 được qui trình vận hành, bảo trì thiết bị của hệ thống lạnh đảm bảo an toàn người và thiết bị ;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 Cẩn thận, kiên trì, có trách nhiệm với công việc được giao.</w:t>
      </w:r>
    </w:p>
    <w:p w:rsidR="00F8758D" w:rsidRPr="00692435" w:rsidRDefault="00F8758D" w:rsidP="00F8758D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F8758D" w:rsidRPr="00692435" w:rsidRDefault="00F8758D" w:rsidP="00F8758D">
      <w:pPr>
        <w:pStyle w:val="ListParagraph"/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1. Nội dung tổng quát và phân bổ thời gian:</w:t>
      </w:r>
    </w:p>
    <w:tbl>
      <w:tblPr>
        <w:tblW w:w="946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9"/>
        <w:gridCol w:w="3682"/>
        <w:gridCol w:w="918"/>
        <w:gridCol w:w="979"/>
        <w:gridCol w:w="2261"/>
        <w:gridCol w:w="992"/>
      </w:tblGrid>
      <w:tr w:rsidR="00F8758D" w:rsidRPr="00692435" w:rsidTr="009E699D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F8758D" w:rsidRPr="00692435" w:rsidRDefault="00F8758D" w:rsidP="009E699D">
            <w:pPr>
              <w:tabs>
                <w:tab w:val="left" w:pos="397"/>
              </w:tabs>
              <w:spacing w:before="120"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Tên các bài trong môn học</w:t>
            </w:r>
          </w:p>
        </w:tc>
        <w:tc>
          <w:tcPr>
            <w:tcW w:w="5150" w:type="dxa"/>
            <w:gridSpan w:val="4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F8758D" w:rsidRPr="00692435" w:rsidTr="009E699D">
        <w:trPr>
          <w:trHeight w:val="1030"/>
          <w:tblHeader/>
        </w:trPr>
        <w:tc>
          <w:tcPr>
            <w:tcW w:w="621" w:type="dxa"/>
            <w:vMerge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91" w:type="dxa"/>
            <w:gridSpan w:val="2"/>
            <w:vMerge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 thuyết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2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F8758D" w:rsidRPr="00692435" w:rsidTr="009E699D">
        <w:trPr>
          <w:trHeight w:val="454"/>
        </w:trPr>
        <w:tc>
          <w:tcPr>
            <w:tcW w:w="621" w:type="dxa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1. Sơ  đồ nguyên lý  các 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A05C1E" w:rsidP="00A05C1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79" w:type="dxa"/>
            <w:vAlign w:val="center"/>
          </w:tcPr>
          <w:p w:rsidR="00F8758D" w:rsidRPr="00692435" w:rsidRDefault="00A05C1E" w:rsidP="00A05C1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261" w:type="dxa"/>
          </w:tcPr>
          <w:p w:rsidR="00F8758D" w:rsidRPr="00692435" w:rsidRDefault="00F8758D" w:rsidP="009E699D">
            <w:pPr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8758D" w:rsidRPr="00692435" w:rsidRDefault="00F8758D" w:rsidP="009E699D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82" w:type="dxa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2. Quy trình vận hành 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A05C1E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F8758D" w:rsidRPr="00692435" w:rsidRDefault="00A05C1E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82" w:type="dxa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3. Bảo trì  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A05C1E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F8758D" w:rsidRPr="00692435" w:rsidRDefault="00A05C1E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82" w:type="dxa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4.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Sửa chữa </w:t>
            </w:r>
            <w:r w:rsidR="0045763E" w:rsidRPr="00692435">
              <w:rPr>
                <w:rFonts w:ascii="Times New Roman" w:hAnsi="Times New Roman" w:cs="Times New Roman"/>
                <w:sz w:val="26"/>
                <w:szCs w:val="26"/>
              </w:rPr>
              <w:t>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A05C1E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F8758D" w:rsidRPr="00692435" w:rsidRDefault="00A05C1E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79D7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D279D7" w:rsidRPr="00692435" w:rsidRDefault="00A05C1E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682" w:type="dxa"/>
          </w:tcPr>
          <w:p w:rsidR="00D279D7" w:rsidRPr="00692435" w:rsidRDefault="00A05C1E" w:rsidP="00A05C1E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Điều chỉnh hệ thống lạnh</w:t>
            </w:r>
          </w:p>
        </w:tc>
        <w:tc>
          <w:tcPr>
            <w:tcW w:w="918" w:type="dxa"/>
            <w:vAlign w:val="center"/>
          </w:tcPr>
          <w:p w:rsidR="00D279D7" w:rsidRDefault="00A05C1E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D279D7" w:rsidRDefault="00A05C1E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261" w:type="dxa"/>
            <w:vAlign w:val="center"/>
          </w:tcPr>
          <w:p w:rsidR="00D279D7" w:rsidRPr="00692435" w:rsidRDefault="00D279D7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D279D7" w:rsidRPr="00692435" w:rsidRDefault="00D279D7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F8758D" w:rsidRPr="00692435" w:rsidRDefault="00A05C1E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79" w:type="dxa"/>
            <w:vAlign w:val="center"/>
          </w:tcPr>
          <w:p w:rsidR="00F8758D" w:rsidRPr="00692435" w:rsidRDefault="00A05C1E" w:rsidP="000200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</w:tbl>
    <w:p w:rsidR="00F8758D" w:rsidRPr="00692435" w:rsidRDefault="00F8758D" w:rsidP="00F8758D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2. Nội dung chi tiết: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1 : S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ĐỒ NGUYÊN LÝ  CÁC 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547500">
        <w:rPr>
          <w:rFonts w:ascii="Times New Roman" w:hAnsi="Times New Roman" w:cs="Times New Roman"/>
          <w:bCs/>
          <w:sz w:val="26"/>
          <w:szCs w:val="26"/>
          <w:lang w:val="pt-BR"/>
        </w:rPr>
        <w:t>12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>- Trình bày được các sơ đồ nguyên lý  của hệ thống lạnh.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>- Trình bày được hoạt động của chu trình lạnh.</w:t>
      </w:r>
    </w:p>
    <w:p w:rsidR="00F8758D" w:rsidRPr="00692435" w:rsidRDefault="00F8758D" w:rsidP="00F8758D">
      <w:pPr>
        <w:tabs>
          <w:tab w:val="left" w:pos="284"/>
        </w:tabs>
        <w:spacing w:before="120"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i/>
          <w:sz w:val="26"/>
          <w:szCs w:val="26"/>
          <w:lang w:val="sv-SE"/>
        </w:rPr>
        <w:tab/>
        <w:t xml:space="preserve">Nội dung : 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 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một cấp.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1.1.1.S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máy đá.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1.1.2.S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kho lạnh.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1.1.3.S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điều hòa không khí.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1.2. 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hai cấp.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1.2.1.S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tiếp xúc.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1.2.2.S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gió.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1.2.3.S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IQF.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2-  VẬN HÀNH HỆ THỐNG LẠNH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EE617E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quy trình vận hành của hệ thống lạnh.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kỹ thuật của phương pháp vận hành.</w:t>
      </w:r>
    </w:p>
    <w:p w:rsidR="00F8758D" w:rsidRPr="00692435" w:rsidRDefault="00F8758D" w:rsidP="00F8758D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: 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2.1  </w:t>
      </w:r>
      <w:r w:rsidRPr="003F1E9C">
        <w:rPr>
          <w:rFonts w:ascii="Times New Roman" w:hAnsi="Times New Roman" w:cs="Times New Roman"/>
          <w:bCs/>
          <w:sz w:val="26"/>
          <w:szCs w:val="26"/>
          <w:lang w:val="sv-SE"/>
        </w:rPr>
        <w:t>Thử  kín, thử bền hệ thống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2.2  Quy trình vận hành hệ thống lạnh.</w:t>
      </w:r>
    </w:p>
    <w:p w:rsidR="00F8758D" w:rsidRPr="00692435" w:rsidRDefault="00F8758D" w:rsidP="00F8758D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2.2.1  Hệ thống lạnh một cấp. </w:t>
      </w:r>
    </w:p>
    <w:p w:rsidR="00F8758D" w:rsidRPr="00692435" w:rsidRDefault="00F8758D" w:rsidP="00F8758D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2.2.2  Hệ thống lạnh hai cấp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 Quy trình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hút chân không hệ thống 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Quy trình nạp ga, rút ga.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2.5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Nạp dầu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2.6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X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ả khí không ngưng.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2.7 </w:t>
      </w:r>
      <w:r w:rsidRPr="003F1E9C">
        <w:rPr>
          <w:rFonts w:ascii="Times New Roman" w:hAnsi="Times New Roman" w:cs="Times New Roman"/>
          <w:bCs/>
          <w:sz w:val="26"/>
          <w:szCs w:val="26"/>
          <w:lang w:val="sv-SE"/>
        </w:rPr>
        <w:t>Xử lý sự cố, dồn gaz, hút gaz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2.8 Xử lý ngập lỏng 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Chương: 3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BẢO TRÌ 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EE617E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>Mục tiêu: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bảo trì sửa chữa của hệ thống lạnh.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>Nội dung 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3.1 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Tổng quan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3.2  </w:t>
      </w:r>
      <w:r w:rsidRPr="00054064">
        <w:rPr>
          <w:rFonts w:ascii="Times New Roman" w:hAnsi="Times New Roman" w:cs="Times New Roman"/>
          <w:bCs/>
          <w:sz w:val="26"/>
          <w:szCs w:val="26"/>
          <w:lang w:val="sv-SE"/>
        </w:rPr>
        <w:t>Các bước kiểm tra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3.3  Bảo trì định kỳ.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3.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Bảo trì </w:t>
      </w:r>
      <w:r w:rsidRPr="00F43EB5">
        <w:rPr>
          <w:rFonts w:ascii="Times New Roman" w:hAnsi="Times New Roman" w:cs="Times New Roman"/>
          <w:bCs/>
          <w:sz w:val="26"/>
          <w:szCs w:val="26"/>
          <w:lang w:val="sv-SE"/>
        </w:rPr>
        <w:t>thiết bị  bay hơi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Bảo </w:t>
      </w:r>
      <w:r w:rsidRPr="00F43EB5">
        <w:rPr>
          <w:rFonts w:ascii="Times New Roman" w:hAnsi="Times New Roman" w:cs="Times New Roman"/>
          <w:bCs/>
          <w:sz w:val="26"/>
          <w:szCs w:val="26"/>
          <w:lang w:val="sv-SE"/>
        </w:rPr>
        <w:t>trì  bình ngưng kiểu nằm ngang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4- 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SỬA CHỮA </w:t>
      </w:r>
      <w:r w:rsidR="0045763E"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 xml:space="preserve">    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Thời gian: </w:t>
      </w:r>
      <w:r w:rsidR="00EE617E">
        <w:rPr>
          <w:rFonts w:ascii="Times New Roman" w:hAnsi="Times New Roman" w:cs="Times New Roman"/>
          <w:bCs/>
          <w:sz w:val="26"/>
          <w:szCs w:val="26"/>
          <w:lang w:val="sv-SE"/>
        </w:rPr>
        <w:t>8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giờ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 Mục tiêu: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sự cố của hệ thống lạnh.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 Nội dung 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4.1 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Á</w:t>
      </w:r>
      <w:r w:rsidRPr="00054064">
        <w:rPr>
          <w:rFonts w:ascii="Times New Roman" w:hAnsi="Times New Roman" w:cs="Times New Roman"/>
          <w:bCs/>
          <w:sz w:val="26"/>
          <w:szCs w:val="26"/>
          <w:lang w:val="sv-SE"/>
        </w:rPr>
        <w:t>p suất ngưng tụ cao bất thường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4.2  </w:t>
      </w:r>
      <w:r w:rsidRPr="00054064">
        <w:rPr>
          <w:rFonts w:ascii="Times New Roman" w:hAnsi="Times New Roman" w:cs="Times New Roman"/>
          <w:bCs/>
          <w:sz w:val="26"/>
          <w:szCs w:val="26"/>
          <w:lang w:val="sv-SE"/>
        </w:rPr>
        <w:t>Áp suất bay hơi thay đổi bất thường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4.3 Áp suất dầu thay đổi bất thường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 </w:t>
      </w:r>
    </w:p>
    <w:p w:rsidR="00EE617E" w:rsidRPr="00692435" w:rsidRDefault="00EE617E" w:rsidP="00EE617E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5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- </w:t>
      </w:r>
      <w:r w:rsidRPr="00EE617E">
        <w:rPr>
          <w:rFonts w:ascii="Times New Roman" w:hAnsi="Times New Roman" w:cs="Times New Roman"/>
          <w:b/>
          <w:bCs/>
          <w:sz w:val="26"/>
          <w:szCs w:val="26"/>
          <w:lang w:val="sv-SE"/>
        </w:rPr>
        <w:t>ĐIỀU CHỈNH HỆ THỐNG LẠNH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 xml:space="preserve">    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Thời gian: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9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giờ</w:t>
      </w:r>
    </w:p>
    <w:p w:rsidR="00EE617E" w:rsidRPr="000674EE" w:rsidRDefault="000674EE" w:rsidP="000674EE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0674EE">
        <w:rPr>
          <w:rFonts w:ascii="Times New Roman" w:hAnsi="Times New Roman" w:cs="Times New Roman"/>
          <w:bCs/>
          <w:sz w:val="26"/>
          <w:szCs w:val="26"/>
          <w:lang w:val="sv-SE"/>
        </w:rPr>
        <w:t>5.1- Thông số tối ưu</w:t>
      </w:r>
    </w:p>
    <w:p w:rsidR="000674EE" w:rsidRPr="000674EE" w:rsidRDefault="000674EE" w:rsidP="000674EE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0674EE">
        <w:rPr>
          <w:rFonts w:ascii="Times New Roman" w:hAnsi="Times New Roman" w:cs="Times New Roman"/>
          <w:bCs/>
          <w:sz w:val="26"/>
          <w:szCs w:val="26"/>
          <w:lang w:val="sv-SE"/>
        </w:rPr>
        <w:t>5.2 - Nguyên nhân sai lệch</w:t>
      </w:r>
    </w:p>
    <w:p w:rsidR="00A70599" w:rsidRPr="00692435" w:rsidRDefault="00A70599" w:rsidP="00A70599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Phòng học chuyên môn hóa:  Dùng cho một lớp lý thuyết.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 Trang thiết bị, máy móc:  máy chiếu. 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>Học liệu, dung cụ, nguyên vật liệu: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Các sõ đồ hệ thống lạnh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Giáo trình vận hành và bảo trì hệ thống lạnh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+ Tài liệu phát tay cho học sinh;</w:t>
      </w:r>
    </w:p>
    <w:p w:rsidR="00A70599" w:rsidRPr="00692435" w:rsidRDefault="00A70599" w:rsidP="00A70599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A70599" w:rsidRPr="00692435" w:rsidRDefault="00A70599" w:rsidP="00A70599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 xml:space="preserve">- Kiến thức: 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+ Những kiến thức cơ  bản về sơ đồ nhiệt của hệ thống lạnh 1 và 2 cấp thường dùng trong ngành hệ thống lạnh,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lastRenderedPageBreak/>
        <w:t>+ Những kiến thức cơ  bản về vận hành và bảo trì hệ thống lạnh.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- Kỹ năng: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+ Lập quy trình vận hành thành thạo. 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+ Nhận định đúng các bước thực hiện sửa chữa, bảo trì 1 hệ thống lạnh.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-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Năng lực tự chủ và trách nhiệm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+ Thể hiện tính kiên trì, cẩn thận trong khi sử dụng trang thiết bị nghề, cũng như khi thao tác thực hiện bài hành..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A70599" w:rsidRPr="00692435" w:rsidRDefault="00A70599" w:rsidP="00A70599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>để giảng dạy cho trình độ đào tạo Cao đẳng</w:t>
      </w:r>
      <w:r w:rsidR="001E1DEF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liên thông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hành môn học: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giáo viên, giảng viên: sử dụng các tư liệu hình ảnh, các video, thông qua máy chiếu để bài giảng sinh động có tính thực tế cao.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Đối với người học:thực hiện tốt các bài hành, cách nhận thức bài học, trao đổi với giảng 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v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iên để tiếp thu kiến thúc.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 Những trọng tâm cần chú ý: chương 2,3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[1] Nguyễn Đức Lợi – Phạm Văn Tùy, Đinh Văn Thuận. </w:t>
      </w: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Cơ sở Kỹ thuật lạnh ứng dụng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Nhà xuất bản giáo dục -2000.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[2] Nguyễn Đức Lợi –Phạm Văn Tùy, </w:t>
      </w: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>Máy và thiết bị lạnh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-  Nhà xuất bản giáo dục -2000.</w:t>
      </w:r>
    </w:p>
    <w:p w:rsidR="00A70599" w:rsidRPr="00692435" w:rsidRDefault="00A70599" w:rsidP="00A70599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A70599" w:rsidRPr="00692435" w:rsidRDefault="00A70599" w:rsidP="00A70599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465C04" w:rsidRDefault="00A70599" w:rsidP="001E1DEF">
      <w:pPr>
        <w:tabs>
          <w:tab w:val="center" w:pos="1260"/>
          <w:tab w:val="center" w:pos="5040"/>
          <w:tab w:val="center" w:pos="7088"/>
        </w:tabs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Cs/>
          <w:i/>
          <w:sz w:val="26"/>
          <w:szCs w:val="26"/>
        </w:rPr>
        <w:t>(ký và ghi rõ họ tên)</w:t>
      </w:r>
      <w:bookmarkStart w:id="0" w:name="_GoBack"/>
      <w:bookmarkEnd w:id="0"/>
    </w:p>
    <w:sectPr w:rsidR="00465C04" w:rsidSect="001E1DEF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.VnTime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4AA6C02"/>
    <w:multiLevelType w:val="hybridMultilevel"/>
    <w:tmpl w:val="B07C1B9A"/>
    <w:lvl w:ilvl="0" w:tplc="27487EE8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599"/>
    <w:rsid w:val="000200BD"/>
    <w:rsid w:val="000674EE"/>
    <w:rsid w:val="00072471"/>
    <w:rsid w:val="000E0AD1"/>
    <w:rsid w:val="000E1E78"/>
    <w:rsid w:val="001E1DEF"/>
    <w:rsid w:val="00454F4C"/>
    <w:rsid w:val="0045763E"/>
    <w:rsid w:val="00547500"/>
    <w:rsid w:val="005D49BC"/>
    <w:rsid w:val="006E352F"/>
    <w:rsid w:val="007A17AE"/>
    <w:rsid w:val="00A05C1E"/>
    <w:rsid w:val="00A70599"/>
    <w:rsid w:val="00C542FD"/>
    <w:rsid w:val="00D279D7"/>
    <w:rsid w:val="00E96976"/>
    <w:rsid w:val="00EE617E"/>
    <w:rsid w:val="00F37CDA"/>
    <w:rsid w:val="00F8758D"/>
    <w:rsid w:val="00FE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E60FBD-2703-441F-B0ED-C64F98434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599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59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Thuy</cp:lastModifiedBy>
  <cp:revision>8</cp:revision>
  <dcterms:created xsi:type="dcterms:W3CDTF">2019-10-27T08:59:00Z</dcterms:created>
  <dcterms:modified xsi:type="dcterms:W3CDTF">2019-11-02T15:34:00Z</dcterms:modified>
</cp:coreProperties>
</file>